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56AA47A5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3124A2E6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D7235D">
        <w:rPr>
          <w:rFonts w:ascii="Times New Roman" w:eastAsia="Calibri" w:hAnsi="Times New Roman" w:cs="Times New Roman"/>
          <w:sz w:val="28"/>
          <w:szCs w:val="28"/>
        </w:rPr>
        <w:t>26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235D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E6F35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35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7235D">
        <w:rPr>
          <w:rFonts w:ascii="Times New Roman" w:eastAsia="Calibri" w:hAnsi="Times New Roman" w:cs="Times New Roman"/>
          <w:sz w:val="28"/>
          <w:szCs w:val="28"/>
        </w:rPr>
        <w:t>67/01-03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238"/>
      </w:tblGrid>
      <w:tr w:rsidR="00455FA7" w:rsidRPr="00455FA7" w14:paraId="7F0CFCB5" w14:textId="77777777" w:rsidTr="00BC22B1">
        <w:trPr>
          <w:trHeight w:val="589"/>
        </w:trPr>
        <w:tc>
          <w:tcPr>
            <w:tcW w:w="6238" w:type="dxa"/>
          </w:tcPr>
          <w:p w14:paraId="59B60B5A" w14:textId="1065A4BC" w:rsidR="00D61102" w:rsidRDefault="000841B9" w:rsidP="00D61102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Свердловско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 w:rsidR="00DD0A2F">
              <w:rPr>
                <w:rFonts w:ascii="Times New Roman" w:eastAsia="Calibri" w:hAnsi="Times New Roman" w:cs="Times New Roman"/>
                <w:sz w:val="28"/>
                <w:szCs w:val="28"/>
              </w:rPr>
              <w:t>е»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енинградской области от 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431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4310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743100">
              <w:rPr>
                <w:rFonts w:ascii="Times New Roman" w:eastAsia="Calibri" w:hAnsi="Times New Roman" w:cs="Times New Roman"/>
                <w:sz w:val="28"/>
                <w:szCs w:val="28"/>
              </w:rPr>
              <w:t>976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/01-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BC22B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756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43100" w:rsidRPr="0074310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BC22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100" w:rsidRPr="00743100">
              <w:rPr>
                <w:rFonts w:ascii="Times New Roman" w:eastAsia="Calibri" w:hAnsi="Times New Roman" w:cs="Times New Roman"/>
                <w:sz w:val="28"/>
                <w:szCs w:val="28"/>
              </w:rPr>
              <w:t>по предоставлению муниципальной услуги «Перераспределение земель и (или) земельных участков, находящихся</w:t>
            </w:r>
            <w:r w:rsidR="000B227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43100" w:rsidRPr="00743100"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EE81E00" w14:textId="29E38DAB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>Уставом Свердловско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B7458">
        <w:rPr>
          <w:rFonts w:ascii="Times New Roman" w:eastAsia="Calibri" w:hAnsi="Times New Roman" w:cs="Times New Roman"/>
          <w:sz w:val="28"/>
          <w:szCs w:val="28"/>
        </w:rPr>
        <w:t>я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</w:t>
      </w:r>
      <w:r w:rsidR="006D0BB7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>администрация Свердловско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D61102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0B7458">
        <w:rPr>
          <w:rFonts w:ascii="Times New Roman" w:eastAsia="Calibri" w:hAnsi="Times New Roman" w:cs="Times New Roman"/>
          <w:sz w:val="28"/>
          <w:szCs w:val="28"/>
        </w:rPr>
        <w:t>я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Pr="00D61102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3D3B7E41" w:rsidR="00A61994" w:rsidRDefault="00455FA7" w:rsidP="00ED7B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от </w:t>
      </w:r>
      <w:r w:rsidR="000B7458">
        <w:rPr>
          <w:rFonts w:ascii="Times New Roman" w:eastAsia="Calibri" w:hAnsi="Times New Roman" w:cs="Times New Roman"/>
          <w:sz w:val="28"/>
          <w:szCs w:val="28"/>
        </w:rPr>
        <w:t>0</w:t>
      </w:r>
      <w:r w:rsidR="002A5144">
        <w:rPr>
          <w:rFonts w:ascii="Times New Roman" w:eastAsia="Calibri" w:hAnsi="Times New Roman" w:cs="Times New Roman"/>
          <w:sz w:val="28"/>
          <w:szCs w:val="28"/>
        </w:rPr>
        <w:t>8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</w:t>
      </w:r>
      <w:r w:rsidR="002A5144">
        <w:rPr>
          <w:rFonts w:ascii="Times New Roman" w:eastAsia="Calibri" w:hAnsi="Times New Roman" w:cs="Times New Roman"/>
          <w:sz w:val="28"/>
          <w:szCs w:val="28"/>
        </w:rPr>
        <w:t>11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.202</w:t>
      </w:r>
      <w:r w:rsidR="000B7458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A5144">
        <w:rPr>
          <w:rFonts w:ascii="Times New Roman" w:eastAsia="Calibri" w:hAnsi="Times New Roman" w:cs="Times New Roman"/>
          <w:sz w:val="28"/>
          <w:szCs w:val="28"/>
        </w:rPr>
        <w:t>976</w:t>
      </w:r>
      <w:r w:rsidR="00B2288A">
        <w:rPr>
          <w:rFonts w:ascii="Times New Roman" w:eastAsia="Calibri" w:hAnsi="Times New Roman" w:cs="Times New Roman"/>
          <w:sz w:val="28"/>
          <w:szCs w:val="28"/>
        </w:rPr>
        <w:t>/01-0</w:t>
      </w:r>
      <w:r w:rsidR="000B7458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214627">
        <w:rPr>
          <w:rFonts w:ascii="Times New Roman" w:eastAsia="Calibri" w:hAnsi="Times New Roman" w:cs="Times New Roman"/>
          <w:sz w:val="28"/>
          <w:szCs w:val="28"/>
        </w:rPr>
        <w:t>«</w:t>
      </w:r>
      <w:r w:rsidR="00ED7B55" w:rsidRPr="00ED7B55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«Перераспределение земель и (или) земельных участков, </w:t>
      </w:r>
      <w:r w:rsidR="00ED7B55" w:rsidRPr="00ED7B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находящихся в муниципальной собственности (государственная собственность </w:t>
      </w:r>
      <w:r w:rsidR="00ED7B55" w:rsidRPr="00ED7B55">
        <w:rPr>
          <w:rFonts w:ascii="Times New Roman" w:eastAsia="Calibri" w:hAnsi="Times New Roman" w:cs="Times New Roman"/>
          <w:sz w:val="28"/>
          <w:szCs w:val="28"/>
        </w:rPr>
        <w:br/>
        <w:t>на которые не разграничена) и земельных участков, находящихся в частной собственности»</w:t>
      </w:r>
      <w:r w:rsidR="00214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0CFCCCAE" w14:textId="227D18F8" w:rsidR="009956F0" w:rsidRDefault="003107C5" w:rsidP="00DD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956F0" w:rsidRPr="009956F0">
        <w:rPr>
          <w:rFonts w:ascii="Times New Roman" w:eastAsia="Calibri" w:hAnsi="Times New Roman" w:cs="Times New Roman"/>
          <w:sz w:val="28"/>
          <w:szCs w:val="28"/>
        </w:rPr>
        <w:t xml:space="preserve">По всему тексту постановления администрации от 08.11.2023 </w:t>
      </w:r>
      <w:r w:rsidR="009956F0" w:rsidRPr="009956F0">
        <w:rPr>
          <w:rFonts w:ascii="Times New Roman" w:eastAsia="Calibri" w:hAnsi="Times New Roman" w:cs="Times New Roman"/>
          <w:sz w:val="28"/>
          <w:szCs w:val="28"/>
        </w:rPr>
        <w:br/>
        <w:t>№ 976/01-03, приложения к постановлению и приложения № 8</w:t>
      </w:r>
      <w:r w:rsidR="009956F0" w:rsidRPr="009956F0">
        <w:rPr>
          <w:rFonts w:ascii="Times New Roman" w:eastAsia="Calibri" w:hAnsi="Times New Roman" w:cs="Times New Roman"/>
          <w:sz w:val="28"/>
          <w:szCs w:val="28"/>
        </w:rPr>
        <w:br/>
        <w:t>к административному регламенту слова «МО «Свердловское городское поселение» и «муниципального образования «Свердловское городское поселение» в соответствующих падежах заменить словами</w:t>
      </w:r>
      <w:r w:rsidR="00391F8B">
        <w:rPr>
          <w:rFonts w:ascii="Times New Roman" w:eastAsia="Calibri" w:hAnsi="Times New Roman" w:cs="Times New Roman"/>
          <w:sz w:val="28"/>
          <w:szCs w:val="28"/>
        </w:rPr>
        <w:br/>
      </w:r>
      <w:r w:rsidR="009956F0" w:rsidRPr="009956F0">
        <w:rPr>
          <w:rFonts w:ascii="Times New Roman" w:eastAsia="Calibri" w:hAnsi="Times New Roman" w:cs="Times New Roman"/>
          <w:sz w:val="28"/>
          <w:szCs w:val="28"/>
        </w:rPr>
        <w:t>«Свердловское городское поселение» в соответствующих падежах</w:t>
      </w:r>
    </w:p>
    <w:p w14:paraId="314B58F4" w14:textId="6DC380D3" w:rsidR="003107C5" w:rsidRDefault="00B96245" w:rsidP="00DD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4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FD7268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D044D6">
        <w:rPr>
          <w:rFonts w:ascii="Times New Roman" w:eastAsia="Calibri" w:hAnsi="Times New Roman" w:cs="Times New Roman"/>
          <w:sz w:val="28"/>
          <w:szCs w:val="28"/>
        </w:rPr>
        <w:t>1</w:t>
      </w:r>
      <w:r w:rsidR="00FD7268">
        <w:rPr>
          <w:rFonts w:ascii="Times New Roman" w:eastAsia="Calibri" w:hAnsi="Times New Roman" w:cs="Times New Roman"/>
          <w:sz w:val="28"/>
          <w:szCs w:val="28"/>
        </w:rPr>
        <w:t>.</w:t>
      </w:r>
      <w:r w:rsidR="00D044D6">
        <w:rPr>
          <w:rFonts w:ascii="Times New Roman" w:eastAsia="Calibri" w:hAnsi="Times New Roman" w:cs="Times New Roman"/>
          <w:sz w:val="28"/>
          <w:szCs w:val="28"/>
        </w:rPr>
        <w:t>2</w:t>
      </w:r>
      <w:r w:rsidR="00FD72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0A2F">
        <w:rPr>
          <w:rFonts w:ascii="Times New Roman" w:eastAsia="Calibri" w:hAnsi="Times New Roman" w:cs="Times New Roman"/>
          <w:sz w:val="28"/>
          <w:szCs w:val="28"/>
        </w:rPr>
        <w:t>раздела 1 Приложения к постановлению администрации</w:t>
      </w:r>
      <w:r w:rsidR="00DD0A2F" w:rsidRPr="00D044D6">
        <w:rPr>
          <w:rFonts w:ascii="Times New Roman" w:hAnsi="Times New Roman" w:cs="Times New Roman"/>
          <w:sz w:val="28"/>
          <w:szCs w:val="28"/>
        </w:rPr>
        <w:t xml:space="preserve"> </w:t>
      </w:r>
      <w:r w:rsidR="00D044D6" w:rsidRPr="00D044D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050E032B" w14:textId="77777777" w:rsidR="00ED7B55" w:rsidRPr="00ED7B55" w:rsidRDefault="00BA702C" w:rsidP="00ED7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Pr="00BA70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7B55" w:rsidRPr="00ED7B55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являются:</w:t>
      </w:r>
    </w:p>
    <w:p w14:paraId="059C3668" w14:textId="77777777" w:rsidR="00ED7B55" w:rsidRPr="00ED7B55" w:rsidRDefault="00ED7B55" w:rsidP="00ED7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55">
        <w:rPr>
          <w:rFonts w:ascii="Times New Roman" w:hAnsi="Times New Roman" w:cs="Times New Roman"/>
          <w:sz w:val="28"/>
          <w:szCs w:val="28"/>
        </w:rPr>
        <w:t>- физические лица;</w:t>
      </w:r>
    </w:p>
    <w:p w14:paraId="54DFE695" w14:textId="77777777" w:rsidR="00ED7B55" w:rsidRPr="00ED7B55" w:rsidRDefault="00ED7B55" w:rsidP="00ED7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55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14:paraId="2C9DC1D0" w14:textId="2DAF7B80" w:rsidR="00ED7B55" w:rsidRPr="00ED7B55" w:rsidRDefault="00ED7B55" w:rsidP="00ED7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55">
        <w:rPr>
          <w:rFonts w:ascii="Times New Roman" w:hAnsi="Times New Roman" w:cs="Times New Roman"/>
          <w:sz w:val="28"/>
          <w:szCs w:val="28"/>
        </w:rPr>
        <w:t>- юридические лица (за исключением государственных органов</w:t>
      </w:r>
      <w:r w:rsidR="00BC22B1">
        <w:rPr>
          <w:rFonts w:ascii="Times New Roman" w:hAnsi="Times New Roman" w:cs="Times New Roman"/>
          <w:sz w:val="28"/>
          <w:szCs w:val="28"/>
        </w:rPr>
        <w:br/>
      </w:r>
      <w:r w:rsidRPr="00ED7B55">
        <w:rPr>
          <w:rFonts w:ascii="Times New Roman" w:hAnsi="Times New Roman" w:cs="Times New Roman"/>
          <w:sz w:val="28"/>
          <w:szCs w:val="28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C22B1">
        <w:rPr>
          <w:rFonts w:ascii="Times New Roman" w:hAnsi="Times New Roman" w:cs="Times New Roman"/>
          <w:sz w:val="28"/>
          <w:szCs w:val="28"/>
        </w:rPr>
        <w:br/>
      </w:r>
      <w:r w:rsidRPr="00ED7B55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3B2120AE" w14:textId="77777777" w:rsidR="00ED7B55" w:rsidRPr="00ED7B55" w:rsidRDefault="00ED7B55" w:rsidP="00ED7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55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14:paraId="00EF7E12" w14:textId="77777777" w:rsidR="00ED7B55" w:rsidRPr="00ED7B55" w:rsidRDefault="00ED7B55" w:rsidP="00ED7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55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14:paraId="2D47FFEE" w14:textId="68863625" w:rsidR="00BA702C" w:rsidRPr="00DD0A2F" w:rsidRDefault="00ED7B55" w:rsidP="00ED7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55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</w:t>
      </w:r>
      <w:r w:rsidR="00BC22B1">
        <w:rPr>
          <w:rFonts w:ascii="Times New Roman" w:hAnsi="Times New Roman" w:cs="Times New Roman"/>
          <w:sz w:val="28"/>
          <w:szCs w:val="28"/>
        </w:rPr>
        <w:br/>
      </w:r>
      <w:r w:rsidRPr="00ED7B55">
        <w:rPr>
          <w:rFonts w:ascii="Times New Roman" w:hAnsi="Times New Roman" w:cs="Times New Roman"/>
          <w:sz w:val="28"/>
          <w:szCs w:val="28"/>
        </w:rPr>
        <w:t>на основании доверенности или договора</w:t>
      </w:r>
      <w:r w:rsidR="00DD0A2F">
        <w:rPr>
          <w:rFonts w:ascii="Times New Roman" w:hAnsi="Times New Roman" w:cs="Times New Roman"/>
          <w:sz w:val="28"/>
          <w:szCs w:val="28"/>
        </w:rPr>
        <w:t>.</w:t>
      </w:r>
      <w:r w:rsidR="00EA686D">
        <w:rPr>
          <w:rFonts w:ascii="Times New Roman" w:hAnsi="Times New Roman" w:cs="Times New Roman"/>
          <w:sz w:val="28"/>
          <w:szCs w:val="28"/>
        </w:rPr>
        <w:t>»</w:t>
      </w:r>
      <w:r w:rsidR="00DD0A2F">
        <w:rPr>
          <w:rFonts w:ascii="Times New Roman" w:hAnsi="Times New Roman" w:cs="Times New Roman"/>
          <w:sz w:val="28"/>
          <w:szCs w:val="28"/>
        </w:rPr>
        <w:t>;</w:t>
      </w:r>
    </w:p>
    <w:p w14:paraId="74419CC5" w14:textId="1DF627F6" w:rsidR="005D704E" w:rsidRDefault="00681D8F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62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</w:t>
      </w:r>
      <w:r w:rsidR="009D1C1E"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пункта 2.</w:t>
      </w:r>
      <w:r w:rsidR="009D1C1E"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3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администрации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6D" w:rsidRPr="00EA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4FE0D70A" w14:textId="17375AA0" w:rsidR="009D1C1E" w:rsidRPr="009D1C1E" w:rsidRDefault="005D704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9D1C1E"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услуги, указанной в пункте 1.1.1 административного регламента:</w:t>
      </w:r>
    </w:p>
    <w:p w14:paraId="7FA68C38" w14:textId="65863BF8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0"/>
      <w:bookmarkEnd w:id="2"/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услуги</w:t>
      </w:r>
      <w:r w:rsidR="00206E49" w:rsidRPr="0020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 </w:t>
      </w:r>
      <w:r w:rsidR="00206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регламенту). </w:t>
      </w:r>
    </w:p>
    <w:p w14:paraId="335E4EA2" w14:textId="77777777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перераспределении земельных участков указываются:</w:t>
      </w:r>
    </w:p>
    <w:p w14:paraId="43FB744B" w14:textId="0767C25E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20A93A1D" w14:textId="5D5913FA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</w:t>
      </w:r>
      <w:r w:rsidR="00391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если заявителем является иностранное юридическое лицо;</w:t>
      </w:r>
    </w:p>
    <w:p w14:paraId="17272E59" w14:textId="16336521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5529CE91" w14:textId="31A584A7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реквизиты утвержденного проекта межевания территории, если перераспределение земельных участков планируется осуществить</w:t>
      </w:r>
      <w:r w:rsidR="00391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 проектом;</w:t>
      </w:r>
    </w:p>
    <w:p w14:paraId="3FE68065" w14:textId="497DEA13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адрес электронной почты для связи с заявителем;</w:t>
      </w:r>
    </w:p>
    <w:p w14:paraId="08D875DE" w14:textId="0ADD00A1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B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</w:t>
      </w:r>
      <w:r w:rsidR="00391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аутентификации (далее – ЕСИА) из состава соответствующих данных указанной учетной записи и могут быть проверены путем направления запроса</w:t>
      </w:r>
      <w:r w:rsidR="00391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системы межведомственного электронного взаимодействия;</w:t>
      </w:r>
    </w:p>
    <w:p w14:paraId="732E6A96" w14:textId="4E4E2017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</w:t>
      </w:r>
    </w:p>
    <w:p w14:paraId="56BBEB63" w14:textId="2631F0EB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копии правоустанавливающих или </w:t>
      </w:r>
      <w:proofErr w:type="spellStart"/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14:paraId="02420837" w14:textId="0509F93F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9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(предоставляется в формате А4);</w:t>
      </w:r>
    </w:p>
    <w:p w14:paraId="3A41D1E4" w14:textId="6AABA559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D1C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согласие в письменной форме землевладельцев, землепользователей,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14:paraId="0A1DDC3E" w14:textId="702ECE66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7)</w:t>
      </w:r>
      <w:r w:rsidR="00B962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в письменной форме 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14:paraId="3696FAC9" w14:textId="4EB102DC" w:rsidR="009D1C1E" w:rsidRPr="009D1C1E" w:rsidRDefault="009D1C1E" w:rsidP="009D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2E498CE8" w14:textId="510D95A2" w:rsidR="00F44D69" w:rsidRPr="00206E49" w:rsidRDefault="009D1C1E" w:rsidP="00206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</w:t>
      </w:r>
      <w:r w:rsidR="00206E4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0BC41051" w14:textId="1F8187CD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«Всеволожские вести» приложение «Невский берег» и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Свердловско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сети Интернет.</w:t>
      </w:r>
    </w:p>
    <w:p w14:paraId="7BB2B25D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3012C502" w14:textId="173E8B86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исполнения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по земельным отношениям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муниципальному имуществу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Федорову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CA3A2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E69BF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09957" w14:textId="47EBB3CE" w:rsidR="00F44D69" w:rsidRPr="00854823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В.И. Тулаев</w:t>
      </w:r>
    </w:p>
    <w:bookmarkEnd w:id="0"/>
    <w:p w14:paraId="28D17D23" w14:textId="77777777" w:rsidR="007365B2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65B2" w:rsidSect="00DD0A2F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4EA5EB22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F3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2116642">
    <w:abstractNumId w:val="19"/>
  </w:num>
  <w:num w:numId="2" w16cid:durableId="1144153394">
    <w:abstractNumId w:val="14"/>
  </w:num>
  <w:num w:numId="3" w16cid:durableId="1026910770">
    <w:abstractNumId w:val="15"/>
  </w:num>
  <w:num w:numId="4" w16cid:durableId="570430302">
    <w:abstractNumId w:val="2"/>
  </w:num>
  <w:num w:numId="5" w16cid:durableId="333145227">
    <w:abstractNumId w:val="10"/>
  </w:num>
  <w:num w:numId="6" w16cid:durableId="541790476">
    <w:abstractNumId w:val="6"/>
  </w:num>
  <w:num w:numId="7" w16cid:durableId="741945285">
    <w:abstractNumId w:val="20"/>
  </w:num>
  <w:num w:numId="8" w16cid:durableId="1193881753">
    <w:abstractNumId w:val="4"/>
  </w:num>
  <w:num w:numId="9" w16cid:durableId="1186360335">
    <w:abstractNumId w:val="11"/>
  </w:num>
  <w:num w:numId="10" w16cid:durableId="687483428">
    <w:abstractNumId w:val="22"/>
  </w:num>
  <w:num w:numId="11" w16cid:durableId="1217931881">
    <w:abstractNumId w:val="26"/>
  </w:num>
  <w:num w:numId="12" w16cid:durableId="1963220192">
    <w:abstractNumId w:val="7"/>
  </w:num>
  <w:num w:numId="13" w16cid:durableId="700789569">
    <w:abstractNumId w:val="31"/>
  </w:num>
  <w:num w:numId="14" w16cid:durableId="9336295">
    <w:abstractNumId w:val="27"/>
  </w:num>
  <w:num w:numId="15" w16cid:durableId="785125907">
    <w:abstractNumId w:val="8"/>
  </w:num>
  <w:num w:numId="16" w16cid:durableId="1093942268">
    <w:abstractNumId w:val="17"/>
  </w:num>
  <w:num w:numId="17" w16cid:durableId="1012531974">
    <w:abstractNumId w:val="9"/>
  </w:num>
  <w:num w:numId="18" w16cid:durableId="1977487169">
    <w:abstractNumId w:val="13"/>
  </w:num>
  <w:num w:numId="19" w16cid:durableId="476186776">
    <w:abstractNumId w:val="28"/>
  </w:num>
  <w:num w:numId="20" w16cid:durableId="1632445186">
    <w:abstractNumId w:val="24"/>
  </w:num>
  <w:num w:numId="21" w16cid:durableId="1675765880">
    <w:abstractNumId w:val="18"/>
  </w:num>
  <w:num w:numId="22" w16cid:durableId="1133525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0904612">
    <w:abstractNumId w:val="25"/>
  </w:num>
  <w:num w:numId="24" w16cid:durableId="860318311">
    <w:abstractNumId w:val="1"/>
  </w:num>
  <w:num w:numId="25" w16cid:durableId="575555363">
    <w:abstractNumId w:val="5"/>
  </w:num>
  <w:num w:numId="26" w16cid:durableId="1441340996">
    <w:abstractNumId w:val="21"/>
  </w:num>
  <w:num w:numId="27" w16cid:durableId="2133162664">
    <w:abstractNumId w:val="12"/>
  </w:num>
  <w:num w:numId="28" w16cid:durableId="2098937716">
    <w:abstractNumId w:val="0"/>
  </w:num>
  <w:num w:numId="29" w16cid:durableId="961689074">
    <w:abstractNumId w:val="3"/>
  </w:num>
  <w:num w:numId="30" w16cid:durableId="97408014">
    <w:abstractNumId w:val="29"/>
  </w:num>
  <w:num w:numId="31" w16cid:durableId="1518930356">
    <w:abstractNumId w:val="16"/>
  </w:num>
  <w:num w:numId="32" w16cid:durableId="625543897">
    <w:abstractNumId w:val="23"/>
  </w:num>
  <w:num w:numId="33" w16cid:durableId="4899535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8672E"/>
    <w:rsid w:val="0009036A"/>
    <w:rsid w:val="00097F7F"/>
    <w:rsid w:val="000B1FA2"/>
    <w:rsid w:val="000B227B"/>
    <w:rsid w:val="000B7458"/>
    <w:rsid w:val="000D2E16"/>
    <w:rsid w:val="000E633A"/>
    <w:rsid w:val="000E6F35"/>
    <w:rsid w:val="001112FD"/>
    <w:rsid w:val="0011150B"/>
    <w:rsid w:val="001136C1"/>
    <w:rsid w:val="001200AD"/>
    <w:rsid w:val="0012243D"/>
    <w:rsid w:val="00124940"/>
    <w:rsid w:val="001252DA"/>
    <w:rsid w:val="00130B68"/>
    <w:rsid w:val="00135E45"/>
    <w:rsid w:val="00152ADD"/>
    <w:rsid w:val="0015327D"/>
    <w:rsid w:val="001536B7"/>
    <w:rsid w:val="00170325"/>
    <w:rsid w:val="00182A0F"/>
    <w:rsid w:val="00185B8B"/>
    <w:rsid w:val="001A00BF"/>
    <w:rsid w:val="001A28F1"/>
    <w:rsid w:val="001B0394"/>
    <w:rsid w:val="001D5DD4"/>
    <w:rsid w:val="001D6659"/>
    <w:rsid w:val="001D70C4"/>
    <w:rsid w:val="001E5989"/>
    <w:rsid w:val="001E71A6"/>
    <w:rsid w:val="001E7C8E"/>
    <w:rsid w:val="001F19C0"/>
    <w:rsid w:val="00200944"/>
    <w:rsid w:val="00202CC0"/>
    <w:rsid w:val="00205AA2"/>
    <w:rsid w:val="00206E49"/>
    <w:rsid w:val="0021346A"/>
    <w:rsid w:val="00214627"/>
    <w:rsid w:val="00220101"/>
    <w:rsid w:val="00225AF2"/>
    <w:rsid w:val="00231E5C"/>
    <w:rsid w:val="00235F4F"/>
    <w:rsid w:val="00245EBA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A5144"/>
    <w:rsid w:val="002B2812"/>
    <w:rsid w:val="002D49A7"/>
    <w:rsid w:val="002E248B"/>
    <w:rsid w:val="002F3183"/>
    <w:rsid w:val="00307468"/>
    <w:rsid w:val="003107C5"/>
    <w:rsid w:val="003158CD"/>
    <w:rsid w:val="0031680E"/>
    <w:rsid w:val="00317678"/>
    <w:rsid w:val="003334BB"/>
    <w:rsid w:val="00343291"/>
    <w:rsid w:val="00355791"/>
    <w:rsid w:val="003660AB"/>
    <w:rsid w:val="00372B9E"/>
    <w:rsid w:val="00373459"/>
    <w:rsid w:val="00374332"/>
    <w:rsid w:val="00391F8B"/>
    <w:rsid w:val="00395F37"/>
    <w:rsid w:val="003A1CDA"/>
    <w:rsid w:val="003A4825"/>
    <w:rsid w:val="003C0038"/>
    <w:rsid w:val="003E182F"/>
    <w:rsid w:val="003F177A"/>
    <w:rsid w:val="00401F56"/>
    <w:rsid w:val="00403C39"/>
    <w:rsid w:val="004101F0"/>
    <w:rsid w:val="004114EF"/>
    <w:rsid w:val="00412456"/>
    <w:rsid w:val="004138EF"/>
    <w:rsid w:val="004227DC"/>
    <w:rsid w:val="00426024"/>
    <w:rsid w:val="00433C4B"/>
    <w:rsid w:val="00442E7B"/>
    <w:rsid w:val="00443651"/>
    <w:rsid w:val="00454D18"/>
    <w:rsid w:val="00455FA7"/>
    <w:rsid w:val="00463D0C"/>
    <w:rsid w:val="0046571F"/>
    <w:rsid w:val="00470E43"/>
    <w:rsid w:val="004962A3"/>
    <w:rsid w:val="00496845"/>
    <w:rsid w:val="004A2D48"/>
    <w:rsid w:val="004A73C4"/>
    <w:rsid w:val="004B328B"/>
    <w:rsid w:val="004B33BB"/>
    <w:rsid w:val="004C4922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73A3A"/>
    <w:rsid w:val="005A25EE"/>
    <w:rsid w:val="005A2815"/>
    <w:rsid w:val="005B0014"/>
    <w:rsid w:val="005B0C12"/>
    <w:rsid w:val="005C0EC0"/>
    <w:rsid w:val="005C0F13"/>
    <w:rsid w:val="005C6E5B"/>
    <w:rsid w:val="005D704E"/>
    <w:rsid w:val="005F6AAD"/>
    <w:rsid w:val="0060113D"/>
    <w:rsid w:val="00604D18"/>
    <w:rsid w:val="006150DA"/>
    <w:rsid w:val="0062688F"/>
    <w:rsid w:val="006312B5"/>
    <w:rsid w:val="006335B0"/>
    <w:rsid w:val="00647EDB"/>
    <w:rsid w:val="00681D8F"/>
    <w:rsid w:val="0069673D"/>
    <w:rsid w:val="00696E75"/>
    <w:rsid w:val="00697906"/>
    <w:rsid w:val="006C54FE"/>
    <w:rsid w:val="006D0BB7"/>
    <w:rsid w:val="006D21AA"/>
    <w:rsid w:val="006D53B4"/>
    <w:rsid w:val="006D6646"/>
    <w:rsid w:val="006E0815"/>
    <w:rsid w:val="00700180"/>
    <w:rsid w:val="0070424E"/>
    <w:rsid w:val="007050E2"/>
    <w:rsid w:val="0070723C"/>
    <w:rsid w:val="00710431"/>
    <w:rsid w:val="007222AD"/>
    <w:rsid w:val="00726FAB"/>
    <w:rsid w:val="00732729"/>
    <w:rsid w:val="007365B2"/>
    <w:rsid w:val="00743100"/>
    <w:rsid w:val="00745131"/>
    <w:rsid w:val="00746EC7"/>
    <w:rsid w:val="00752431"/>
    <w:rsid w:val="0076586F"/>
    <w:rsid w:val="007756C9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54823"/>
    <w:rsid w:val="00861869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6760C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956F0"/>
    <w:rsid w:val="009A728F"/>
    <w:rsid w:val="009B0212"/>
    <w:rsid w:val="009B2049"/>
    <w:rsid w:val="009B4992"/>
    <w:rsid w:val="009C49CA"/>
    <w:rsid w:val="009D0517"/>
    <w:rsid w:val="009D1C1E"/>
    <w:rsid w:val="009D287A"/>
    <w:rsid w:val="009D4C11"/>
    <w:rsid w:val="009E2AC8"/>
    <w:rsid w:val="009F167C"/>
    <w:rsid w:val="009F5FE4"/>
    <w:rsid w:val="00A22AAE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4691A"/>
    <w:rsid w:val="00B53581"/>
    <w:rsid w:val="00B57BE4"/>
    <w:rsid w:val="00B66903"/>
    <w:rsid w:val="00B96245"/>
    <w:rsid w:val="00BA2942"/>
    <w:rsid w:val="00BA5226"/>
    <w:rsid w:val="00BA5700"/>
    <w:rsid w:val="00BA702C"/>
    <w:rsid w:val="00BB436E"/>
    <w:rsid w:val="00BC0565"/>
    <w:rsid w:val="00BC1BA1"/>
    <w:rsid w:val="00BC22B1"/>
    <w:rsid w:val="00BF0C3E"/>
    <w:rsid w:val="00BF6CC4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044D6"/>
    <w:rsid w:val="00D2240B"/>
    <w:rsid w:val="00D25DB9"/>
    <w:rsid w:val="00D328CB"/>
    <w:rsid w:val="00D3724F"/>
    <w:rsid w:val="00D37B06"/>
    <w:rsid w:val="00D43B99"/>
    <w:rsid w:val="00D544B9"/>
    <w:rsid w:val="00D54DC7"/>
    <w:rsid w:val="00D61102"/>
    <w:rsid w:val="00D66704"/>
    <w:rsid w:val="00D7235D"/>
    <w:rsid w:val="00D73254"/>
    <w:rsid w:val="00DA4502"/>
    <w:rsid w:val="00DA6C32"/>
    <w:rsid w:val="00DB1588"/>
    <w:rsid w:val="00DC0A4F"/>
    <w:rsid w:val="00DD0A2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4709E"/>
    <w:rsid w:val="00E61CBC"/>
    <w:rsid w:val="00E639CE"/>
    <w:rsid w:val="00E67DD0"/>
    <w:rsid w:val="00E74D65"/>
    <w:rsid w:val="00E752A4"/>
    <w:rsid w:val="00E820FB"/>
    <w:rsid w:val="00E86D06"/>
    <w:rsid w:val="00E871B4"/>
    <w:rsid w:val="00E92A59"/>
    <w:rsid w:val="00EA055C"/>
    <w:rsid w:val="00EA1876"/>
    <w:rsid w:val="00EA686D"/>
    <w:rsid w:val="00EB3EEB"/>
    <w:rsid w:val="00EB51C4"/>
    <w:rsid w:val="00EB52A0"/>
    <w:rsid w:val="00EB74AE"/>
    <w:rsid w:val="00EC5653"/>
    <w:rsid w:val="00ED0D85"/>
    <w:rsid w:val="00ED219B"/>
    <w:rsid w:val="00ED7B55"/>
    <w:rsid w:val="00EE6EDE"/>
    <w:rsid w:val="00EF131D"/>
    <w:rsid w:val="00EF44BB"/>
    <w:rsid w:val="00F21E88"/>
    <w:rsid w:val="00F24C28"/>
    <w:rsid w:val="00F348E8"/>
    <w:rsid w:val="00F3589D"/>
    <w:rsid w:val="00F40576"/>
    <w:rsid w:val="00F42503"/>
    <w:rsid w:val="00F44D69"/>
    <w:rsid w:val="00F56299"/>
    <w:rsid w:val="00F81D10"/>
    <w:rsid w:val="00F8286F"/>
    <w:rsid w:val="00F862F3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1">
    <w:name w:val="heading 1"/>
    <w:basedOn w:val="a"/>
    <w:next w:val="a"/>
    <w:link w:val="10"/>
    <w:uiPriority w:val="9"/>
    <w:qFormat/>
    <w:rsid w:val="00854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862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4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E6DF-12C1-4832-B042-42FD0D5B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5</cp:revision>
  <cp:lastPrinted>2024-01-16T13:07:00Z</cp:lastPrinted>
  <dcterms:created xsi:type="dcterms:W3CDTF">2024-01-11T08:02:00Z</dcterms:created>
  <dcterms:modified xsi:type="dcterms:W3CDTF">2024-01-26T08:23:00Z</dcterms:modified>
</cp:coreProperties>
</file>